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B627E" w14:textId="77EE2595" w:rsidR="00CA4AF5" w:rsidRDefault="00CA4AF5">
      <w:pPr>
        <w:rPr>
          <w:b/>
          <w:bCs/>
          <w:sz w:val="32"/>
          <w:szCs w:val="32"/>
        </w:rPr>
      </w:pPr>
      <w:r>
        <w:rPr>
          <w:noProof/>
          <w:color w:val="C00000"/>
          <w:sz w:val="32"/>
          <w:lang w:eastAsia="sv-SE"/>
        </w:rPr>
        <w:drawing>
          <wp:anchor distT="0" distB="0" distL="114300" distR="114300" simplePos="0" relativeHeight="251659264" behindDoc="1" locked="0" layoutInCell="1" allowOverlap="1" wp14:anchorId="0624AC9C" wp14:editId="47FE8A4E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951230" cy="810895"/>
            <wp:effectExtent l="0" t="0" r="20320" b="8255"/>
            <wp:wrapSquare wrapText="bothSides"/>
            <wp:docPr id="120266289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8088">
                      <a:off x="0" y="0"/>
                      <a:ext cx="9512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05853C" w14:textId="77777777" w:rsidR="00CA4AF5" w:rsidRDefault="009F50DD">
      <w:pPr>
        <w:rPr>
          <w:b/>
          <w:bCs/>
          <w:sz w:val="24"/>
          <w:szCs w:val="24"/>
        </w:rPr>
      </w:pPr>
      <w:r w:rsidRPr="00CA4AF5">
        <w:rPr>
          <w:b/>
          <w:bCs/>
          <w:color w:val="C00000"/>
          <w:sz w:val="32"/>
          <w:szCs w:val="32"/>
        </w:rPr>
        <w:t>Njurmedicinfo</w:t>
      </w:r>
      <w:r w:rsidR="003333AE" w:rsidRPr="00CA4AF5">
        <w:rPr>
          <w:b/>
          <w:bCs/>
          <w:color w:val="C00000"/>
          <w:sz w:val="32"/>
          <w:szCs w:val="32"/>
        </w:rPr>
        <w:t>r</w:t>
      </w:r>
      <w:r w:rsidRPr="00CA4AF5">
        <w:rPr>
          <w:b/>
          <w:bCs/>
          <w:color w:val="C00000"/>
          <w:sz w:val="32"/>
          <w:szCs w:val="32"/>
        </w:rPr>
        <w:t>um</w:t>
      </w:r>
      <w:r w:rsidRPr="00CA4AF5">
        <w:rPr>
          <w:b/>
          <w:bCs/>
          <w:color w:val="C00000"/>
          <w:sz w:val="28"/>
          <w:szCs w:val="28"/>
        </w:rPr>
        <w:t xml:space="preserve"> </w:t>
      </w:r>
      <w:r w:rsidR="00CA4B29">
        <w:rPr>
          <w:b/>
          <w:bCs/>
          <w:sz w:val="24"/>
          <w:szCs w:val="24"/>
        </w:rPr>
        <w:tab/>
      </w:r>
    </w:p>
    <w:p w14:paraId="62306866" w14:textId="0B0C9D91" w:rsidR="00FC4B3B" w:rsidRDefault="009F50DD">
      <w:pPr>
        <w:rPr>
          <w:b/>
          <w:bCs/>
          <w:i/>
          <w:iCs/>
          <w:sz w:val="24"/>
          <w:szCs w:val="24"/>
        </w:rPr>
      </w:pPr>
      <w:r w:rsidRPr="002C7367">
        <w:rPr>
          <w:b/>
          <w:bCs/>
          <w:sz w:val="24"/>
          <w:szCs w:val="24"/>
        </w:rPr>
        <w:t>Stockholm 1-3 december 2025</w:t>
      </w:r>
      <w:r w:rsidR="00350B5E" w:rsidRPr="002C7367">
        <w:rPr>
          <w:b/>
          <w:bCs/>
          <w:sz w:val="24"/>
          <w:szCs w:val="24"/>
        </w:rPr>
        <w:t xml:space="preserve"> </w:t>
      </w:r>
    </w:p>
    <w:p w14:paraId="197F0157" w14:textId="7649E29F" w:rsidR="000E0698" w:rsidRPr="00CA4B29" w:rsidRDefault="000E0698" w:rsidP="00CA4AF5">
      <w:pPr>
        <w:rPr>
          <w:sz w:val="24"/>
          <w:szCs w:val="24"/>
        </w:rPr>
      </w:pPr>
      <w:r w:rsidRPr="00CA4AF5">
        <w:rPr>
          <w:i/>
          <w:iCs/>
        </w:rPr>
        <w:t>Lokal</w:t>
      </w:r>
      <w:r w:rsidR="00CA4AF5">
        <w:rPr>
          <w:i/>
          <w:iCs/>
        </w:rPr>
        <w:t xml:space="preserve"> </w:t>
      </w:r>
      <w:r w:rsidRPr="00CA4AF5">
        <w:rPr>
          <w:i/>
          <w:iCs/>
        </w:rPr>
        <w:t>Torsten Gordh, S2 plan 02, Norrbacka</w:t>
      </w:r>
      <w:r w:rsidR="001335CF" w:rsidRPr="00CA4AF5">
        <w:rPr>
          <w:i/>
          <w:iCs/>
        </w:rPr>
        <w:t>,</w:t>
      </w:r>
      <w:r w:rsidRPr="00CA4AF5">
        <w:rPr>
          <w:i/>
          <w:iCs/>
        </w:rPr>
        <w:t xml:space="preserve"> Karolinska Universitetssjukhuset</w:t>
      </w:r>
      <w:r w:rsidR="001335CF" w:rsidRPr="00CA4AF5">
        <w:rPr>
          <w:i/>
          <w:iCs/>
        </w:rPr>
        <w:t>,</w:t>
      </w:r>
      <w:r w:rsidR="00CA4AF5">
        <w:rPr>
          <w:i/>
          <w:iCs/>
        </w:rPr>
        <w:t>S</w:t>
      </w:r>
      <w:r w:rsidR="001335CF" w:rsidRPr="00CA4AF5">
        <w:rPr>
          <w:i/>
          <w:iCs/>
        </w:rPr>
        <w:t>olna</w:t>
      </w:r>
    </w:p>
    <w:p w14:paraId="13A7FBA5" w14:textId="77777777" w:rsidR="009F50DD" w:rsidRPr="000E0698" w:rsidRDefault="009F50DD"/>
    <w:p w14:paraId="40EAE5F4" w14:textId="5C97228C" w:rsidR="009F50DD" w:rsidRPr="00666AF7" w:rsidRDefault="009F50DD">
      <w:pPr>
        <w:rPr>
          <w:b/>
          <w:bCs/>
        </w:rPr>
      </w:pPr>
      <w:r w:rsidRPr="00666AF7">
        <w:rPr>
          <w:b/>
          <w:bCs/>
        </w:rPr>
        <w:t>Måndag 1/12</w:t>
      </w:r>
    </w:p>
    <w:p w14:paraId="21F22C16" w14:textId="3C84E4DF" w:rsidR="009F50DD" w:rsidRPr="001335CF" w:rsidRDefault="009F50DD">
      <w:r w:rsidRPr="001335CF">
        <w:t xml:space="preserve">13:00 – 13:40 </w:t>
      </w:r>
      <w:r w:rsidRPr="00CA4AF5">
        <w:rPr>
          <w:b/>
          <w:bCs/>
        </w:rPr>
        <w:t>T</w:t>
      </w:r>
      <w:r w:rsidR="001335CF" w:rsidRPr="00CA4AF5">
        <w:rPr>
          <w:b/>
          <w:bCs/>
        </w:rPr>
        <w:t>rombotisk mikroangiopati</w:t>
      </w:r>
      <w:r w:rsidRPr="001335CF">
        <w:t xml:space="preserve"> - </w:t>
      </w:r>
      <w:r w:rsidR="00585D73" w:rsidRPr="001335CF">
        <w:rPr>
          <w:i/>
          <w:iCs/>
        </w:rPr>
        <w:t>Kerstin Westman</w:t>
      </w:r>
      <w:r w:rsidR="00325CBE">
        <w:rPr>
          <w:i/>
          <w:iCs/>
        </w:rPr>
        <w:t>,</w:t>
      </w:r>
      <w:r w:rsidR="00585D73" w:rsidRPr="001335CF">
        <w:rPr>
          <w:i/>
          <w:iCs/>
        </w:rPr>
        <w:t xml:space="preserve"> </w:t>
      </w:r>
      <w:r w:rsidR="000E0698" w:rsidRPr="001335CF">
        <w:rPr>
          <w:i/>
          <w:iCs/>
        </w:rPr>
        <w:t xml:space="preserve">Aso Saeed, </w:t>
      </w:r>
      <w:r w:rsidR="00585D73" w:rsidRPr="001335CF">
        <w:rPr>
          <w:i/>
          <w:iCs/>
        </w:rPr>
        <w:t>Peter Barany</w:t>
      </w:r>
    </w:p>
    <w:p w14:paraId="0FBC548C" w14:textId="2CE02334" w:rsidR="009F50DD" w:rsidRDefault="009F50DD">
      <w:r>
        <w:t xml:space="preserve">13:50-14:30 </w:t>
      </w:r>
      <w:r w:rsidR="006B788B" w:rsidRPr="00CA4AF5">
        <w:rPr>
          <w:b/>
          <w:bCs/>
        </w:rPr>
        <w:t>Komplementsystemet vid njursjukdom – en uppdatering</w:t>
      </w:r>
      <w:r w:rsidR="006B788B">
        <w:t xml:space="preserve"> </w:t>
      </w:r>
      <w:r>
        <w:t xml:space="preserve">- </w:t>
      </w:r>
      <w:r w:rsidRPr="002C7367">
        <w:rPr>
          <w:i/>
          <w:iCs/>
        </w:rPr>
        <w:t>Annette Bruchfeld</w:t>
      </w:r>
      <w:r w:rsidR="000E0698">
        <w:rPr>
          <w:i/>
          <w:iCs/>
        </w:rPr>
        <w:t>,</w:t>
      </w:r>
      <w:r w:rsidR="002C7367" w:rsidRPr="002C7367">
        <w:rPr>
          <w:i/>
          <w:iCs/>
        </w:rPr>
        <w:t xml:space="preserve"> </w:t>
      </w:r>
      <w:r w:rsidR="00585D73">
        <w:rPr>
          <w:i/>
          <w:iCs/>
        </w:rPr>
        <w:t xml:space="preserve">Andreas </w:t>
      </w:r>
      <w:r w:rsidR="002C7367" w:rsidRPr="002C7367">
        <w:rPr>
          <w:i/>
          <w:iCs/>
        </w:rPr>
        <w:t>Kronbichler</w:t>
      </w:r>
    </w:p>
    <w:p w14:paraId="2D127853" w14:textId="45DB9110" w:rsidR="009F50DD" w:rsidRDefault="009F50DD">
      <w:r>
        <w:t>14:30-15:00 – Fika</w:t>
      </w:r>
      <w:r w:rsidR="001335CF">
        <w:t>paus</w:t>
      </w:r>
    </w:p>
    <w:p w14:paraId="606BD420" w14:textId="6D271DB3" w:rsidR="009F50DD" w:rsidRDefault="009F50DD">
      <w:r>
        <w:t xml:space="preserve">15:00- 15:50 – </w:t>
      </w:r>
      <w:r w:rsidRPr="00CA4AF5">
        <w:rPr>
          <w:b/>
          <w:bCs/>
        </w:rPr>
        <w:t>SNR - CKD – Farmakaanvändning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Sara</w:t>
      </w:r>
      <w:r w:rsidR="000E0698">
        <w:rPr>
          <w:i/>
          <w:iCs/>
        </w:rPr>
        <w:t xml:space="preserve"> Lind af Hageby</w:t>
      </w:r>
      <w:r w:rsidR="002C7367" w:rsidRPr="002C7367">
        <w:rPr>
          <w:i/>
          <w:iCs/>
        </w:rPr>
        <w:t>,</w:t>
      </w:r>
      <w:r w:rsidRPr="002C7367">
        <w:rPr>
          <w:i/>
          <w:iCs/>
        </w:rPr>
        <w:t xml:space="preserve"> Peter</w:t>
      </w:r>
      <w:r w:rsidR="000E0698">
        <w:rPr>
          <w:i/>
          <w:iCs/>
        </w:rPr>
        <w:t xml:space="preserve"> Barany</w:t>
      </w:r>
      <w:r w:rsidR="002C7367" w:rsidRPr="002C7367">
        <w:rPr>
          <w:i/>
          <w:iCs/>
        </w:rPr>
        <w:t>,</w:t>
      </w:r>
      <w:r w:rsidRPr="002C7367">
        <w:rPr>
          <w:i/>
          <w:iCs/>
        </w:rPr>
        <w:t xml:space="preserve"> Marie Evans</w:t>
      </w:r>
    </w:p>
    <w:p w14:paraId="70FCC3B5" w14:textId="181C4D9E" w:rsidR="009F50DD" w:rsidRPr="00CA4AF5" w:rsidRDefault="009F50DD">
      <w:r>
        <w:t xml:space="preserve">16:00- 16:45 – </w:t>
      </w:r>
      <w:r w:rsidRPr="00CA4AF5">
        <w:rPr>
          <w:b/>
          <w:bCs/>
        </w:rPr>
        <w:t>SNR –</w:t>
      </w:r>
      <w:r w:rsidR="001335CF" w:rsidRPr="00CA4AF5">
        <w:rPr>
          <w:b/>
          <w:bCs/>
        </w:rPr>
        <w:t xml:space="preserve"> </w:t>
      </w:r>
      <w:r w:rsidRPr="00CA4AF5">
        <w:rPr>
          <w:b/>
          <w:bCs/>
        </w:rPr>
        <w:t xml:space="preserve">studier och klinisk </w:t>
      </w:r>
      <w:r w:rsidR="001335CF" w:rsidRPr="00CA4AF5">
        <w:rPr>
          <w:b/>
          <w:bCs/>
        </w:rPr>
        <w:t>relevans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Marie Evans</w:t>
      </w:r>
      <w:r w:rsidR="002D25C7">
        <w:rPr>
          <w:i/>
          <w:iCs/>
        </w:rPr>
        <w:t>, Helena Rydell, Mårten Segelmark</w:t>
      </w:r>
      <w:bookmarkStart w:id="0" w:name="_GoBack"/>
      <w:bookmarkEnd w:id="0"/>
    </w:p>
    <w:p w14:paraId="3B3B58A7" w14:textId="57DE66A1" w:rsidR="009F50DD" w:rsidRPr="004B2C09" w:rsidRDefault="009F50DD">
      <w:pPr>
        <w:rPr>
          <w:b/>
          <w:bCs/>
        </w:rPr>
      </w:pPr>
      <w:r w:rsidRPr="004B2C09">
        <w:rPr>
          <w:b/>
          <w:bCs/>
        </w:rPr>
        <w:t>Tisdag 2/12</w:t>
      </w:r>
    </w:p>
    <w:p w14:paraId="41E01E87" w14:textId="456FC326" w:rsidR="009F50DD" w:rsidRDefault="009F50DD">
      <w:r>
        <w:t xml:space="preserve">08:15- 09:00 </w:t>
      </w:r>
      <w:r w:rsidRPr="00CA4AF5">
        <w:rPr>
          <w:b/>
          <w:bCs/>
        </w:rPr>
        <w:t>Grön dialys</w:t>
      </w:r>
      <w:r>
        <w:t xml:space="preserve"> </w:t>
      </w:r>
      <w:r w:rsidR="000E0698">
        <w:t xml:space="preserve">- </w:t>
      </w:r>
      <w:r w:rsidRPr="002C7367">
        <w:rPr>
          <w:i/>
          <w:iCs/>
        </w:rPr>
        <w:t>Monica</w:t>
      </w:r>
      <w:r w:rsidR="00DA2BA5">
        <w:rPr>
          <w:i/>
          <w:iCs/>
        </w:rPr>
        <w:t xml:space="preserve"> Duhanes</w:t>
      </w:r>
      <w:r w:rsidR="000E0698">
        <w:rPr>
          <w:i/>
          <w:iCs/>
        </w:rPr>
        <w:t>,</w:t>
      </w:r>
      <w:r>
        <w:t xml:space="preserve"> </w:t>
      </w:r>
      <w:r w:rsidR="00585D73" w:rsidRPr="002C7367">
        <w:rPr>
          <w:i/>
          <w:iCs/>
        </w:rPr>
        <w:t>Peter Stenvinkel</w:t>
      </w:r>
    </w:p>
    <w:p w14:paraId="0A7942A2" w14:textId="5A17111A" w:rsidR="009F50DD" w:rsidRPr="000E0698" w:rsidRDefault="009F50DD" w:rsidP="000E0698">
      <w:pPr>
        <w:rPr>
          <w:i/>
          <w:iCs/>
        </w:rPr>
      </w:pPr>
      <w:r>
        <w:t>09:</w:t>
      </w:r>
      <w:r w:rsidR="00F66E35">
        <w:t>05- 09:40</w:t>
      </w:r>
      <w:r>
        <w:t xml:space="preserve"> – </w:t>
      </w:r>
      <w:r w:rsidRPr="00CA4AF5">
        <w:rPr>
          <w:b/>
          <w:bCs/>
        </w:rPr>
        <w:t xml:space="preserve">Genetisk utredning inom </w:t>
      </w:r>
      <w:r w:rsidR="001D7FC3" w:rsidRPr="00CA4AF5">
        <w:rPr>
          <w:b/>
          <w:bCs/>
        </w:rPr>
        <w:t>njurmedicin</w:t>
      </w:r>
      <w:r>
        <w:t xml:space="preserve"> – </w:t>
      </w:r>
      <w:r w:rsidR="000E0698" w:rsidRPr="000E0698">
        <w:rPr>
          <w:i/>
          <w:iCs/>
        </w:rPr>
        <w:t xml:space="preserve">Julia Wijkström, Oda Blomqvist Picard, Malin Kvarnung, </w:t>
      </w:r>
      <w:r w:rsidRPr="000E0698">
        <w:rPr>
          <w:i/>
          <w:iCs/>
        </w:rPr>
        <w:t>Peter B</w:t>
      </w:r>
      <w:r w:rsidR="00585D73" w:rsidRPr="000E0698">
        <w:rPr>
          <w:i/>
          <w:iCs/>
        </w:rPr>
        <w:t>arany</w:t>
      </w:r>
    </w:p>
    <w:p w14:paraId="31F19AAF" w14:textId="2A569C12" w:rsidR="009F50DD" w:rsidRDefault="00F66E35">
      <w:r>
        <w:t>09:40</w:t>
      </w:r>
      <w:r w:rsidR="00350B5E">
        <w:t>-10:00</w:t>
      </w:r>
      <w:r w:rsidR="009F50DD">
        <w:t xml:space="preserve"> </w:t>
      </w:r>
      <w:r w:rsidR="00350B5E">
        <w:t>F</w:t>
      </w:r>
      <w:r w:rsidR="009F50DD">
        <w:t>ika</w:t>
      </w:r>
      <w:r w:rsidR="00350B5E">
        <w:t>paus</w:t>
      </w:r>
    </w:p>
    <w:p w14:paraId="1BC7D403" w14:textId="6C33BA94" w:rsidR="009F50DD" w:rsidRDefault="00F66E35">
      <w:r>
        <w:t>10:00-11:3</w:t>
      </w:r>
      <w:r w:rsidR="009F50DD">
        <w:t xml:space="preserve">0 </w:t>
      </w:r>
      <w:r w:rsidR="009F50DD" w:rsidRPr="00CA4AF5">
        <w:rPr>
          <w:b/>
          <w:bCs/>
        </w:rPr>
        <w:t>SNFs Årsmöte</w:t>
      </w:r>
      <w:r w:rsidR="00DA2BA5">
        <w:t xml:space="preserve"> </w:t>
      </w:r>
    </w:p>
    <w:p w14:paraId="2159FDBD" w14:textId="5252DA43" w:rsidR="009F50DD" w:rsidRPr="000E0698" w:rsidRDefault="009F50DD">
      <w:pPr>
        <w:rPr>
          <w:i/>
          <w:iCs/>
        </w:rPr>
      </w:pPr>
      <w:r>
        <w:t>11:</w:t>
      </w:r>
      <w:r w:rsidR="00F66E35">
        <w:t>30-12:1</w:t>
      </w:r>
      <w:r w:rsidR="00CA4B29">
        <w:t>5</w:t>
      </w:r>
      <w:r>
        <w:t xml:space="preserve"> </w:t>
      </w:r>
      <w:r w:rsidRPr="00CA4AF5">
        <w:rPr>
          <w:b/>
          <w:bCs/>
        </w:rPr>
        <w:t>Avhandlingsrapporter</w:t>
      </w:r>
      <w:r w:rsidR="000E0698" w:rsidRPr="00CA4AF5">
        <w:rPr>
          <w:b/>
          <w:bCs/>
        </w:rPr>
        <w:t xml:space="preserve"> </w:t>
      </w:r>
    </w:p>
    <w:p w14:paraId="099DDA1C" w14:textId="4C4733DD" w:rsidR="00F66E35" w:rsidRDefault="00F66E35" w:rsidP="00F66E35">
      <w:r>
        <w:t>12:1</w:t>
      </w:r>
      <w:r w:rsidR="00CA4B29">
        <w:t>5</w:t>
      </w:r>
      <w:r>
        <w:t>-13:00 Lunch</w:t>
      </w:r>
    </w:p>
    <w:p w14:paraId="45A8C658" w14:textId="0732B215" w:rsidR="009F50DD" w:rsidRDefault="00F66E35">
      <w:r>
        <w:t>13:00-13:45</w:t>
      </w:r>
      <w:r w:rsidR="008A3019">
        <w:t xml:space="preserve"> </w:t>
      </w:r>
      <w:r w:rsidR="008A3019" w:rsidRPr="00CA4AF5">
        <w:rPr>
          <w:b/>
          <w:bCs/>
        </w:rPr>
        <w:t>Kongressrapporter</w:t>
      </w:r>
      <w:r w:rsidR="008A3019">
        <w:t xml:space="preserve"> (ERA, ASN och ESOT</w:t>
      </w:r>
      <w:r w:rsidR="001335CF">
        <w:t>)</w:t>
      </w:r>
    </w:p>
    <w:p w14:paraId="78485013" w14:textId="034109F9" w:rsidR="008A3019" w:rsidRPr="000E0698" w:rsidRDefault="008A3019">
      <w:pPr>
        <w:rPr>
          <w:i/>
          <w:iCs/>
        </w:rPr>
      </w:pPr>
      <w:r>
        <w:t xml:space="preserve">13: </w:t>
      </w:r>
      <w:r w:rsidR="00F66E35">
        <w:t>50</w:t>
      </w:r>
      <w:r>
        <w:t xml:space="preserve"> – 14:</w:t>
      </w:r>
      <w:r w:rsidR="00F66E35">
        <w:t>35</w:t>
      </w:r>
      <w:r>
        <w:t xml:space="preserve"> </w:t>
      </w:r>
      <w:r w:rsidRPr="00CA4AF5">
        <w:rPr>
          <w:b/>
          <w:bCs/>
        </w:rPr>
        <w:t>Immunmoduler</w:t>
      </w:r>
      <w:r w:rsidR="006E7544" w:rsidRPr="00CA4AF5">
        <w:rPr>
          <w:b/>
          <w:bCs/>
        </w:rPr>
        <w:t>ing med</w:t>
      </w:r>
      <w:r w:rsidR="001335CF" w:rsidRPr="00CA4AF5">
        <w:rPr>
          <w:b/>
          <w:bCs/>
        </w:rPr>
        <w:t xml:space="preserve"> </w:t>
      </w:r>
      <w:r w:rsidRPr="00CA4AF5">
        <w:rPr>
          <w:b/>
          <w:bCs/>
        </w:rPr>
        <w:t>CAR</w:t>
      </w:r>
      <w:r w:rsidR="0000250C" w:rsidRPr="00CA4AF5">
        <w:rPr>
          <w:b/>
          <w:bCs/>
        </w:rPr>
        <w:t>-</w:t>
      </w:r>
      <w:r w:rsidRPr="00CA4AF5">
        <w:rPr>
          <w:b/>
          <w:bCs/>
        </w:rPr>
        <w:t>T</w:t>
      </w:r>
      <w:r w:rsidR="0004161B" w:rsidRPr="00CA4AF5">
        <w:rPr>
          <w:b/>
          <w:bCs/>
        </w:rPr>
        <w:t xml:space="preserve"> </w:t>
      </w:r>
      <w:r w:rsidR="006E7544" w:rsidRPr="00CA4AF5">
        <w:rPr>
          <w:b/>
          <w:bCs/>
        </w:rPr>
        <w:t>vid maligniteter hos</w:t>
      </w:r>
      <w:r w:rsidR="0004161B" w:rsidRPr="00CA4AF5">
        <w:rPr>
          <w:b/>
          <w:bCs/>
        </w:rPr>
        <w:t xml:space="preserve"> njur</w:t>
      </w:r>
      <w:r w:rsidR="00335A0A" w:rsidRPr="00CA4AF5">
        <w:rPr>
          <w:b/>
          <w:bCs/>
        </w:rPr>
        <w:t>patienter</w:t>
      </w:r>
      <w:r w:rsidR="0004161B">
        <w:t xml:space="preserve"> </w:t>
      </w:r>
      <w:r w:rsidR="000E0698">
        <w:t xml:space="preserve">- </w:t>
      </w:r>
      <w:r w:rsidR="00585D73" w:rsidRPr="000E0698">
        <w:rPr>
          <w:i/>
          <w:iCs/>
        </w:rPr>
        <w:t>Gunilla Enblad</w:t>
      </w:r>
      <w:r w:rsidR="000E0698" w:rsidRPr="000E0698">
        <w:rPr>
          <w:i/>
          <w:iCs/>
        </w:rPr>
        <w:t xml:space="preserve">, </w:t>
      </w:r>
      <w:r w:rsidR="00585D73" w:rsidRPr="000E0698">
        <w:rPr>
          <w:i/>
          <w:iCs/>
        </w:rPr>
        <w:t>Carin Wallquist</w:t>
      </w:r>
    </w:p>
    <w:p w14:paraId="58EA8A84" w14:textId="03D46986" w:rsidR="008A3019" w:rsidRPr="00CA4AF5" w:rsidRDefault="008A3019">
      <w:pPr>
        <w:rPr>
          <w:lang w:val="en-US"/>
        </w:rPr>
      </w:pPr>
      <w:r w:rsidRPr="00CA4AF5">
        <w:rPr>
          <w:lang w:val="en-US"/>
        </w:rPr>
        <w:t xml:space="preserve">14: </w:t>
      </w:r>
      <w:r w:rsidR="00F66E35" w:rsidRPr="00CA4AF5">
        <w:rPr>
          <w:lang w:val="en-US"/>
        </w:rPr>
        <w:t>45</w:t>
      </w:r>
      <w:r w:rsidRPr="00CA4AF5">
        <w:rPr>
          <w:lang w:val="en-US"/>
        </w:rPr>
        <w:t xml:space="preserve"> – 15:</w:t>
      </w:r>
      <w:r w:rsidR="00F66E35" w:rsidRPr="00CA4AF5">
        <w:rPr>
          <w:lang w:val="en-US"/>
        </w:rPr>
        <w:t>30</w:t>
      </w:r>
      <w:r w:rsidRPr="00CA4AF5">
        <w:rPr>
          <w:lang w:val="en-US"/>
        </w:rPr>
        <w:t xml:space="preserve"> </w:t>
      </w:r>
      <w:r w:rsidRPr="00CA4AF5">
        <w:rPr>
          <w:b/>
          <w:bCs/>
          <w:lang w:val="en-US"/>
        </w:rPr>
        <w:t xml:space="preserve">Palliativ nefrologi </w:t>
      </w:r>
      <w:r w:rsidRPr="00CA4AF5">
        <w:rPr>
          <w:lang w:val="en-US"/>
        </w:rPr>
        <w:t xml:space="preserve">– </w:t>
      </w:r>
      <w:r w:rsidR="00CA4B29" w:rsidRPr="00CA4AF5">
        <w:rPr>
          <w:i/>
          <w:iCs/>
          <w:lang w:val="en-US"/>
        </w:rPr>
        <w:t>Claire Douglas</w:t>
      </w:r>
      <w:r w:rsidR="00CA4AF5" w:rsidRPr="00CA4AF5">
        <w:rPr>
          <w:i/>
          <w:iCs/>
          <w:lang w:val="en-US"/>
        </w:rPr>
        <w:t xml:space="preserve"> </w:t>
      </w:r>
    </w:p>
    <w:p w14:paraId="034C3BA3" w14:textId="26A20D29" w:rsidR="008A3019" w:rsidRDefault="008A3019">
      <w:r>
        <w:t>15:</w:t>
      </w:r>
      <w:r w:rsidR="00F66E35">
        <w:t>30</w:t>
      </w:r>
      <w:r>
        <w:t>-15:45 Fika</w:t>
      </w:r>
      <w:r w:rsidR="0004161B">
        <w:t>paus</w:t>
      </w:r>
    </w:p>
    <w:p w14:paraId="153FBE3A" w14:textId="21256AAC" w:rsidR="00350B5E" w:rsidRDefault="008A3019">
      <w:r>
        <w:t xml:space="preserve">15:45 – 17:00 </w:t>
      </w:r>
      <w:r w:rsidR="0004161B" w:rsidRPr="00CA4AF5">
        <w:rPr>
          <w:b/>
          <w:bCs/>
        </w:rPr>
        <w:t>Palliativ nefrologi</w:t>
      </w:r>
      <w:r w:rsidR="0004161B">
        <w:t xml:space="preserve"> -</w:t>
      </w:r>
      <w:r w:rsidR="00335A0A">
        <w:t xml:space="preserve"> </w:t>
      </w:r>
      <w:r w:rsidR="0004161B">
        <w:t>Patientfall med</w:t>
      </w:r>
      <w:r>
        <w:t xml:space="preserve"> </w:t>
      </w:r>
      <w:r w:rsidR="00335A0A">
        <w:t>g</w:t>
      </w:r>
      <w:r>
        <w:t>rupp</w:t>
      </w:r>
      <w:r w:rsidR="0004161B">
        <w:t>diskussioner</w:t>
      </w:r>
    </w:p>
    <w:p w14:paraId="4DBBD7E4" w14:textId="77777777" w:rsidR="00CA4AF5" w:rsidRDefault="00CA4AF5"/>
    <w:p w14:paraId="216733A2" w14:textId="071F2D0D" w:rsidR="00350B5E" w:rsidRPr="004B2C09" w:rsidRDefault="00350B5E">
      <w:pPr>
        <w:rPr>
          <w:b/>
          <w:bCs/>
        </w:rPr>
      </w:pPr>
      <w:r w:rsidRPr="004B2C09">
        <w:rPr>
          <w:b/>
          <w:bCs/>
        </w:rPr>
        <w:t>Onsdag 3</w:t>
      </w:r>
      <w:r w:rsidR="004B2C09" w:rsidRPr="004B2C09">
        <w:rPr>
          <w:b/>
          <w:bCs/>
        </w:rPr>
        <w:t>/12</w:t>
      </w:r>
    </w:p>
    <w:p w14:paraId="3E10BCC6" w14:textId="68A4A8A5" w:rsidR="00652D91" w:rsidRDefault="00350B5E">
      <w:r w:rsidRPr="004B2C09">
        <w:t xml:space="preserve">08:30 </w:t>
      </w:r>
      <w:r w:rsidR="00652D91">
        <w:t>-15:30</w:t>
      </w:r>
    </w:p>
    <w:p w14:paraId="5EF8FBF2" w14:textId="6990205D" w:rsidR="00350B5E" w:rsidRDefault="00350B5E">
      <w:pPr>
        <w:rPr>
          <w:i/>
          <w:iCs/>
        </w:rPr>
      </w:pPr>
      <w:r w:rsidRPr="004B2C09">
        <w:rPr>
          <w:b/>
          <w:bCs/>
        </w:rPr>
        <w:t>EUVAS</w:t>
      </w:r>
      <w:r w:rsidRPr="004B2C09">
        <w:t xml:space="preserve"> educational group</w:t>
      </w:r>
      <w:r w:rsidR="002C7367" w:rsidRPr="004B2C09">
        <w:t xml:space="preserve"> </w:t>
      </w:r>
      <w:r w:rsidR="002C7367" w:rsidRPr="004B2C09">
        <w:rPr>
          <w:i/>
          <w:iCs/>
        </w:rPr>
        <w:t>David Jayne</w:t>
      </w:r>
      <w:r w:rsidR="00CA4AF5">
        <w:rPr>
          <w:i/>
          <w:iCs/>
        </w:rPr>
        <w:t>,</w:t>
      </w:r>
      <w:r w:rsidR="002C7367" w:rsidRPr="004B2C09">
        <w:rPr>
          <w:i/>
          <w:iCs/>
        </w:rPr>
        <w:t xml:space="preserve"> Ingeborg Bajeema</w:t>
      </w:r>
      <w:r w:rsidR="00CA4AF5">
        <w:rPr>
          <w:i/>
          <w:iCs/>
        </w:rPr>
        <w:t>,</w:t>
      </w:r>
      <w:r w:rsidR="002C7367" w:rsidRPr="004B2C09">
        <w:rPr>
          <w:i/>
          <w:iCs/>
        </w:rPr>
        <w:t xml:space="preserve"> Irmgard Neuman</w:t>
      </w:r>
    </w:p>
    <w:p w14:paraId="77E39882" w14:textId="715EA4F7" w:rsidR="00CA4AF5" w:rsidRPr="00CA4AF5" w:rsidRDefault="0004161B">
      <w:pPr>
        <w:rPr>
          <w:b/>
          <w:bCs/>
          <w:i/>
          <w:iCs/>
          <w:lang w:val="en-US"/>
        </w:rPr>
      </w:pPr>
      <w:r w:rsidRPr="00CA4AF5">
        <w:rPr>
          <w:b/>
          <w:bCs/>
          <w:i/>
          <w:iCs/>
          <w:lang w:val="en-US"/>
        </w:rPr>
        <w:t>AAV diagnos</w:t>
      </w:r>
      <w:r w:rsidR="00666AF7" w:rsidRPr="00CA4AF5">
        <w:rPr>
          <w:b/>
          <w:bCs/>
          <w:i/>
          <w:iCs/>
          <w:lang w:val="en-US"/>
        </w:rPr>
        <w:t>is</w:t>
      </w:r>
      <w:r w:rsidRPr="00CA4AF5">
        <w:rPr>
          <w:b/>
          <w:bCs/>
          <w:i/>
          <w:iCs/>
          <w:lang w:val="en-US"/>
        </w:rPr>
        <w:t xml:space="preserve"> and treatment </w:t>
      </w:r>
    </w:p>
    <w:sectPr w:rsidR="00CA4AF5" w:rsidRPr="00CA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DD"/>
    <w:rsid w:val="0000250C"/>
    <w:rsid w:val="00010B5D"/>
    <w:rsid w:val="00034554"/>
    <w:rsid w:val="0004161B"/>
    <w:rsid w:val="000E0698"/>
    <w:rsid w:val="000E2A6A"/>
    <w:rsid w:val="001335CF"/>
    <w:rsid w:val="001374FE"/>
    <w:rsid w:val="001D788C"/>
    <w:rsid w:val="001D7FC3"/>
    <w:rsid w:val="002C7367"/>
    <w:rsid w:val="002D25C7"/>
    <w:rsid w:val="00325CBE"/>
    <w:rsid w:val="003333AE"/>
    <w:rsid w:val="00335A0A"/>
    <w:rsid w:val="00350B5E"/>
    <w:rsid w:val="004903F1"/>
    <w:rsid w:val="004B2C09"/>
    <w:rsid w:val="00576FA0"/>
    <w:rsid w:val="00585D73"/>
    <w:rsid w:val="006171F2"/>
    <w:rsid w:val="00652D91"/>
    <w:rsid w:val="00666AF7"/>
    <w:rsid w:val="006B788B"/>
    <w:rsid w:val="006E7544"/>
    <w:rsid w:val="007C2D30"/>
    <w:rsid w:val="0083140F"/>
    <w:rsid w:val="008A3019"/>
    <w:rsid w:val="008A75C8"/>
    <w:rsid w:val="009F50DD"/>
    <w:rsid w:val="00A13630"/>
    <w:rsid w:val="00A13D70"/>
    <w:rsid w:val="00A504C0"/>
    <w:rsid w:val="00AB001E"/>
    <w:rsid w:val="00AC4400"/>
    <w:rsid w:val="00CA4AF5"/>
    <w:rsid w:val="00CA4B29"/>
    <w:rsid w:val="00CE63A8"/>
    <w:rsid w:val="00DA2BA5"/>
    <w:rsid w:val="00E37EAD"/>
    <w:rsid w:val="00F04731"/>
    <w:rsid w:val="00F53A01"/>
    <w:rsid w:val="00F66E35"/>
    <w:rsid w:val="00FC4B3B"/>
    <w:rsid w:val="00FD2C5A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630E"/>
  <w15:chartTrackingRefBased/>
  <w15:docId w15:val="{683FFC7E-DCCC-4742-A6C6-ED41B1AC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0698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E0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Wallquist Carin</dc:creator>
  <cp:keywords/>
  <dc:description/>
  <cp:lastModifiedBy>Sara Lind af Hageby</cp:lastModifiedBy>
  <cp:revision>2</cp:revision>
  <dcterms:created xsi:type="dcterms:W3CDTF">2025-11-03T06:46:00Z</dcterms:created>
  <dcterms:modified xsi:type="dcterms:W3CDTF">2025-11-03T06:46:00Z</dcterms:modified>
</cp:coreProperties>
</file>